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1FCC9ED5" wp14:editId="07F6157E">
                  <wp:extent cx="432000" cy="432000"/>
                  <wp:effectExtent l="19050" t="0" r="6150" b="0"/>
                  <wp:docPr id="2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6A33A86" wp14:editId="3F08DF8D">
                  <wp:extent cx="432000" cy="432000"/>
                  <wp:effectExtent l="19050" t="0" r="6150" b="0"/>
                  <wp:docPr id="1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7CF4A167" wp14:editId="4FE0E9EC">
                  <wp:extent cx="432000" cy="432000"/>
                  <wp:effectExtent l="19050" t="0" r="6150" b="0"/>
                  <wp:docPr id="3" name="Kép 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F4CFA3C" wp14:editId="17289AF4">
                  <wp:extent cx="432000" cy="432000"/>
                  <wp:effectExtent l="19050" t="0" r="6150" b="0"/>
                  <wp:docPr id="12" name="Kép 12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BCD3D3D" wp14:editId="5BB30248">
                  <wp:extent cx="432000" cy="432000"/>
                  <wp:effectExtent l="19050" t="0" r="6150" b="0"/>
                  <wp:docPr id="13" name="Kép 1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1FBC551C" wp14:editId="1719D483">
                  <wp:extent cx="432000" cy="432000"/>
                  <wp:effectExtent l="19050" t="0" r="6150" b="0"/>
                  <wp:docPr id="19" name="Kép 19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107F9BD" wp14:editId="6A049F7A">
                  <wp:extent cx="432000" cy="432000"/>
                  <wp:effectExtent l="19050" t="0" r="6150" b="0"/>
                  <wp:docPr id="20" name="Kép 20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E66F7AB" wp14:editId="5F38279F">
                  <wp:extent cx="432000" cy="432000"/>
                  <wp:effectExtent l="19050" t="0" r="6150" b="0"/>
                  <wp:docPr id="21" name="Kép 2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5400DFE7" wp14:editId="409A90B6">
                  <wp:extent cx="432000" cy="432000"/>
                  <wp:effectExtent l="19050" t="0" r="6150" b="0"/>
                  <wp:docPr id="22" name="Kép 22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761332E" wp14:editId="36F517D8">
                  <wp:extent cx="432000" cy="432000"/>
                  <wp:effectExtent l="19050" t="0" r="6150" b="0"/>
                  <wp:docPr id="23" name="Kép 23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73A092C8" wp14:editId="722BF046">
                  <wp:extent cx="432000" cy="432000"/>
                  <wp:effectExtent l="19050" t="0" r="6150" b="0"/>
                  <wp:docPr id="24" name="Kép 24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6344821" wp14:editId="5EC002BD">
                  <wp:extent cx="432000" cy="432000"/>
                  <wp:effectExtent l="19050" t="0" r="6150" b="0"/>
                  <wp:docPr id="25" name="Kép 25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  <w:tr w:rsidR="0076604C">
        <w:trPr>
          <w:cantSplit/>
          <w:trHeight w:hRule="exact" w:val="2880"/>
        </w:trPr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F62C70A" wp14:editId="5B7A92CA">
                  <wp:extent cx="432000" cy="432000"/>
                  <wp:effectExtent l="19050" t="0" r="6150" b="0"/>
                  <wp:docPr id="26" name="Kép 26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 </w:t>
            </w:r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085E2627" wp14:editId="1EEA66AF">
                  <wp:extent cx="432000" cy="432000"/>
                  <wp:effectExtent l="19050" t="0" r="6150" b="0"/>
                  <wp:docPr id="27" name="Kép 27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  <w:tc>
          <w:tcPr>
            <w:tcW w:w="3968" w:type="dxa"/>
          </w:tcPr>
          <w:p w:rsidR="0076604C" w:rsidRDefault="00405F07" w:rsidP="0076604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9916</w:t>
            </w:r>
            <w:r w:rsidR="0076604C">
              <w:rPr>
                <w:b/>
                <w:sz w:val="10"/>
                <w:szCs w:val="10"/>
              </w:rPr>
              <w:t xml:space="preserve"> Tömítő paszta </w:t>
            </w:r>
            <w:r>
              <w:rPr>
                <w:b/>
                <w:sz w:val="10"/>
                <w:szCs w:val="10"/>
              </w:rPr>
              <w:t>színtelen</w:t>
            </w:r>
            <w:proofErr w:type="gramStart"/>
            <w:r>
              <w:rPr>
                <w:b/>
                <w:sz w:val="10"/>
                <w:szCs w:val="10"/>
              </w:rPr>
              <w:t>……………………...</w:t>
            </w:r>
            <w:proofErr w:type="gramEnd"/>
            <w:r>
              <w:rPr>
                <w:b/>
                <w:sz w:val="10"/>
                <w:szCs w:val="10"/>
              </w:rPr>
              <w:t xml:space="preserve">…………  </w:t>
            </w:r>
            <w:bookmarkStart w:id="0" w:name="_GoBack"/>
            <w:bookmarkEnd w:id="0"/>
            <w:proofErr w:type="spellStart"/>
            <w:r w:rsidR="0076604C" w:rsidRPr="00693513">
              <w:rPr>
                <w:b/>
                <w:sz w:val="10"/>
                <w:szCs w:val="10"/>
              </w:rPr>
              <w:t>cikksz</w:t>
            </w:r>
            <w:proofErr w:type="spellEnd"/>
            <w:r w:rsidR="0076604C" w:rsidRPr="00693513">
              <w:rPr>
                <w:b/>
                <w:sz w:val="10"/>
                <w:szCs w:val="10"/>
              </w:rPr>
              <w:t>:</w:t>
            </w:r>
            <w:r w:rsidR="0076604C">
              <w:rPr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991603</w:t>
            </w:r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Gyorsan keményedő tömítő massza 6mm-es résméretig. Szilárd tömítések bevonására is alkalmas. Valamennyi anyaggal szemben semleges. Nincs korrózió és negatív hatás a lambdaszondákra.</w:t>
            </w:r>
            <w:r>
              <w:rPr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Olaj és hőálló.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Használata:</w:t>
            </w:r>
            <w:r w:rsidRPr="00767AE9">
              <w:rPr>
                <w:i/>
                <w:sz w:val="9"/>
                <w:szCs w:val="9"/>
              </w:rPr>
              <w:t xml:space="preserve"> </w:t>
            </w:r>
            <w:r w:rsidRPr="00767AE9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76604C" w:rsidRDefault="0076604C" w:rsidP="0076604C">
            <w:pPr>
              <w:ind w:left="378" w:right="378"/>
              <w:rPr>
                <w:sz w:val="9"/>
                <w:szCs w:val="9"/>
              </w:rPr>
            </w:pPr>
            <w:r>
              <w:rPr>
                <w:b/>
                <w:sz w:val="9"/>
                <w:szCs w:val="9"/>
              </w:rPr>
              <w:t>Veszélyes anyagok:</w:t>
            </w:r>
            <w:r>
              <w:rPr>
                <w:sz w:val="9"/>
                <w:szCs w:val="9"/>
              </w:rPr>
              <w:t xml:space="preserve"> </w:t>
            </w:r>
            <w:proofErr w:type="spellStart"/>
            <w:r w:rsidRPr="009955B9">
              <w:rPr>
                <w:sz w:val="9"/>
                <w:szCs w:val="9"/>
              </w:rPr>
              <w:t>Metiltriacetoxiszilán</w:t>
            </w:r>
            <w:proofErr w:type="spellEnd"/>
            <w:r>
              <w:rPr>
                <w:sz w:val="9"/>
                <w:szCs w:val="9"/>
              </w:rPr>
              <w:t xml:space="preserve">, </w:t>
            </w:r>
            <w:proofErr w:type="spellStart"/>
            <w:r w:rsidRPr="009955B9">
              <w:rPr>
                <w:sz w:val="9"/>
                <w:szCs w:val="9"/>
              </w:rPr>
              <w:t>Etiltriacetoxiszilán</w:t>
            </w:r>
            <w:proofErr w:type="spellEnd"/>
          </w:p>
          <w:p w:rsidR="0076604C" w:rsidRDefault="0076604C" w:rsidP="0076604C">
            <w:pPr>
              <w:ind w:left="378" w:right="378"/>
              <w:rPr>
                <w:sz w:val="8"/>
                <w:szCs w:val="8"/>
              </w:rPr>
            </w:pPr>
          </w:p>
          <w:p w:rsidR="0076604C" w:rsidRDefault="0076604C" w:rsidP="0076604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drawing>
                <wp:inline distT="0" distB="0" distL="0" distR="0" wp14:anchorId="4288DBB7" wp14:editId="1761C67D">
                  <wp:extent cx="432000" cy="432000"/>
                  <wp:effectExtent l="19050" t="0" r="6150" b="0"/>
                  <wp:docPr id="28" name="Kép 28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604C" w:rsidRPr="00767AE9" w:rsidRDefault="0076604C" w:rsidP="0076604C">
            <w:pPr>
              <w:ind w:left="378" w:right="378"/>
              <w:jc w:val="center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Veszély</w:t>
            </w: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>H315 Bőrirritáló hatású. H318 Súlyos szemkárosodást okoz.</w:t>
            </w:r>
          </w:p>
          <w:p w:rsidR="0076604C" w:rsidRPr="00767AE9" w:rsidRDefault="0076604C" w:rsidP="0076604C">
            <w:pPr>
              <w:ind w:left="378" w:right="378"/>
              <w:rPr>
                <w:b/>
                <w:bCs/>
                <w:sz w:val="9"/>
                <w:szCs w:val="9"/>
              </w:rPr>
            </w:pPr>
            <w:r w:rsidRPr="00767AE9">
              <w:rPr>
                <w:sz w:val="9"/>
                <w:szCs w:val="9"/>
              </w:rPr>
              <w:t xml:space="preserve">P280 Szemvédő/arcvédő használata kötelező. P305+P351+P338 SZEMBE KERÜLÉS ESETÉN: Óvatos öblítés vízzel több percen keresztül. Adott esetben kontaktlencsék eltávolítása, ha könnyen megoldható. Az öblítés folytatása. P302+P352 HA BŐRRE KERÜL: Lemosás bő szappanos vízzel.                </w:t>
            </w:r>
          </w:p>
          <w:p w:rsidR="0076604C" w:rsidRPr="00BA7A35" w:rsidRDefault="0076604C" w:rsidP="0076604C">
            <w:pPr>
              <w:ind w:left="378" w:right="378"/>
              <w:rPr>
                <w:b/>
                <w:bCs/>
                <w:sz w:val="8"/>
                <w:szCs w:val="8"/>
              </w:rPr>
            </w:pPr>
          </w:p>
          <w:p w:rsidR="0076604C" w:rsidRPr="00767AE9" w:rsidRDefault="0076604C" w:rsidP="0076604C">
            <w:pPr>
              <w:ind w:left="378" w:right="378"/>
              <w:rPr>
                <w:sz w:val="9"/>
                <w:szCs w:val="9"/>
              </w:rPr>
            </w:pPr>
            <w:r w:rsidRPr="00767AE9">
              <w:rPr>
                <w:b/>
                <w:sz w:val="9"/>
                <w:szCs w:val="9"/>
              </w:rPr>
              <w:t>Importőr: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b/>
                <w:sz w:val="9"/>
                <w:szCs w:val="9"/>
              </w:rPr>
              <w:t>Autogroup</w:t>
            </w:r>
            <w:proofErr w:type="spellEnd"/>
            <w:r w:rsidRPr="00767AE9">
              <w:rPr>
                <w:b/>
                <w:sz w:val="9"/>
                <w:szCs w:val="9"/>
              </w:rPr>
              <w:t xml:space="preserve"> Hungary Kft.</w:t>
            </w:r>
          </w:p>
          <w:p w:rsidR="0076604C" w:rsidRPr="001A288A" w:rsidRDefault="0076604C" w:rsidP="0076604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767AE9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767AE9">
              <w:rPr>
                <w:sz w:val="9"/>
                <w:szCs w:val="9"/>
              </w:rPr>
              <w:t xml:space="preserve"> </w:t>
            </w:r>
            <w:proofErr w:type="spellStart"/>
            <w:r w:rsidRPr="00767AE9">
              <w:rPr>
                <w:sz w:val="9"/>
                <w:szCs w:val="9"/>
              </w:rPr>
              <w:t>Reitter</w:t>
            </w:r>
            <w:proofErr w:type="spellEnd"/>
            <w:r w:rsidRPr="00767AE9">
              <w:rPr>
                <w:sz w:val="9"/>
                <w:szCs w:val="9"/>
              </w:rPr>
              <w:t xml:space="preserve"> Ferenc u. 164</w:t>
            </w:r>
            <w:r>
              <w:rPr>
                <w:sz w:val="9"/>
                <w:szCs w:val="9"/>
              </w:rPr>
              <w:t>.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1866E5"/>
    <w:rsid w:val="001A288A"/>
    <w:rsid w:val="001B0348"/>
    <w:rsid w:val="00216B69"/>
    <w:rsid w:val="00313AC8"/>
    <w:rsid w:val="00383104"/>
    <w:rsid w:val="003A6B40"/>
    <w:rsid w:val="00405F07"/>
    <w:rsid w:val="0044168C"/>
    <w:rsid w:val="00462146"/>
    <w:rsid w:val="004754DF"/>
    <w:rsid w:val="004C7ED0"/>
    <w:rsid w:val="00523792"/>
    <w:rsid w:val="00571687"/>
    <w:rsid w:val="00571C6E"/>
    <w:rsid w:val="005B24F8"/>
    <w:rsid w:val="006239A8"/>
    <w:rsid w:val="00625B94"/>
    <w:rsid w:val="00685EB5"/>
    <w:rsid w:val="00693513"/>
    <w:rsid w:val="006B5396"/>
    <w:rsid w:val="00732424"/>
    <w:rsid w:val="0076604C"/>
    <w:rsid w:val="00767AE9"/>
    <w:rsid w:val="007949A6"/>
    <w:rsid w:val="00830035"/>
    <w:rsid w:val="00863278"/>
    <w:rsid w:val="008B35C4"/>
    <w:rsid w:val="00912BCF"/>
    <w:rsid w:val="009955B9"/>
    <w:rsid w:val="009A6203"/>
    <w:rsid w:val="00A6511E"/>
    <w:rsid w:val="00A96D29"/>
    <w:rsid w:val="00B430B3"/>
    <w:rsid w:val="00B7168A"/>
    <w:rsid w:val="00B97B9D"/>
    <w:rsid w:val="00C0657F"/>
    <w:rsid w:val="00D07F95"/>
    <w:rsid w:val="00D87B80"/>
    <w:rsid w:val="00DA5355"/>
    <w:rsid w:val="00E80F36"/>
    <w:rsid w:val="00EA152A"/>
    <w:rsid w:val="00EF3E2F"/>
    <w:rsid w:val="00F200F4"/>
    <w:rsid w:val="00F36C89"/>
    <w:rsid w:val="00F95A22"/>
    <w:rsid w:val="00FA3D0F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2CFD3E"/>
  <w15:docId w15:val="{E922B562-3350-40F7-9ABD-B2420DEA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07F9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1500</Words>
  <Characters>11586</Characters>
  <Application>Microsoft Office Word</Application>
  <DocSecurity>0</DocSecurity>
  <Lines>96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3</cp:revision>
  <cp:lastPrinted>2014-02-07T11:36:00Z</cp:lastPrinted>
  <dcterms:created xsi:type="dcterms:W3CDTF">2018-04-20T08:29:00Z</dcterms:created>
  <dcterms:modified xsi:type="dcterms:W3CDTF">2018-04-20T08:31:00Z</dcterms:modified>
</cp:coreProperties>
</file>